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968C8F" w14:textId="77777777" w:rsidR="00A83D00" w:rsidRDefault="000D36F4" w:rsidP="007621D1">
      <w:pPr>
        <w:tabs>
          <w:tab w:val="left" w:pos="7789"/>
        </w:tabs>
        <w:spacing w:before="240"/>
        <w:ind w:left="-2268" w:right="-1835"/>
      </w:pPr>
      <w:r>
        <w:softHyphen/>
      </w:r>
      <w:r>
        <w:softHyphen/>
      </w:r>
      <w:r>
        <w:softHyphen/>
      </w:r>
      <w:r>
        <w:softHyphen/>
      </w:r>
      <w:r>
        <w:softHyphen/>
      </w:r>
      <w:r>
        <w:softHyphen/>
      </w:r>
      <w:r w:rsidR="007621D1">
        <w:tab/>
      </w:r>
    </w:p>
    <w:p w14:paraId="6B9B1E64" w14:textId="77777777" w:rsidR="00A83D00" w:rsidRPr="00A83D00" w:rsidRDefault="00A83D00" w:rsidP="00A83D00"/>
    <w:p w14:paraId="38E9D75E" w14:textId="77777777" w:rsidR="00A83D00" w:rsidRDefault="00A83D00" w:rsidP="00A83D00"/>
    <w:p w14:paraId="7DF8007E" w14:textId="77777777" w:rsidR="00E84AE0" w:rsidRDefault="00934A73" w:rsidP="00A83D00">
      <w:pPr>
        <w:ind w:left="1418"/>
      </w:pPr>
    </w:p>
    <w:p w14:paraId="6CD48F32" w14:textId="77777777" w:rsidR="008D1A60" w:rsidRDefault="008D1A60" w:rsidP="008D1A60">
      <w:pPr>
        <w:rPr>
          <w:rFonts w:ascii="Arial" w:hAnsi="Arial" w:cs="Arial"/>
        </w:rPr>
      </w:pPr>
    </w:p>
    <w:p w14:paraId="1FD09F2C" w14:textId="00016FF6" w:rsidR="008D1A60" w:rsidRDefault="008D1A60" w:rsidP="008D1A60">
      <w:pPr>
        <w:rPr>
          <w:rFonts w:ascii="Arial" w:hAnsi="Arial" w:cs="Arial"/>
        </w:rPr>
      </w:pPr>
      <w:r w:rsidRPr="00A611FB">
        <w:rPr>
          <w:rFonts w:ascii="Arial" w:hAnsi="Arial" w:cs="Arial"/>
        </w:rPr>
        <w:t>Dear Parent/</w:t>
      </w:r>
      <w:r>
        <w:rPr>
          <w:rFonts w:ascii="Arial" w:hAnsi="Arial" w:cs="Arial"/>
        </w:rPr>
        <w:t>C</w:t>
      </w:r>
      <w:r w:rsidRPr="00A611FB">
        <w:rPr>
          <w:rFonts w:ascii="Arial" w:hAnsi="Arial" w:cs="Arial"/>
        </w:rPr>
        <w:t>arers,</w:t>
      </w:r>
      <w:r w:rsidR="00934A73">
        <w:rPr>
          <w:rFonts w:ascii="Arial" w:hAnsi="Arial" w:cs="Arial"/>
        </w:rPr>
        <w:tab/>
      </w:r>
      <w:r w:rsidR="00934A73">
        <w:rPr>
          <w:rFonts w:ascii="Arial" w:hAnsi="Arial" w:cs="Arial"/>
        </w:rPr>
        <w:tab/>
      </w:r>
      <w:r w:rsidR="00934A73">
        <w:rPr>
          <w:rFonts w:ascii="Arial" w:hAnsi="Arial" w:cs="Arial"/>
        </w:rPr>
        <w:tab/>
      </w:r>
      <w:r w:rsidR="00934A73">
        <w:rPr>
          <w:rFonts w:ascii="Arial" w:hAnsi="Arial" w:cs="Arial"/>
        </w:rPr>
        <w:tab/>
      </w:r>
      <w:r w:rsidR="00934A73">
        <w:rPr>
          <w:rFonts w:ascii="Arial" w:hAnsi="Arial" w:cs="Arial"/>
        </w:rPr>
        <w:tab/>
      </w:r>
      <w:r w:rsidR="00934A73">
        <w:rPr>
          <w:rFonts w:ascii="Arial" w:hAnsi="Arial" w:cs="Arial"/>
        </w:rPr>
        <w:tab/>
      </w:r>
      <w:r w:rsidR="00934A73">
        <w:rPr>
          <w:rFonts w:ascii="Arial" w:hAnsi="Arial" w:cs="Arial"/>
        </w:rPr>
        <w:tab/>
        <w:t>Friday 5 May 2023</w:t>
      </w:r>
    </w:p>
    <w:p w14:paraId="0A007FA1" w14:textId="77777777" w:rsidR="008D1A60" w:rsidRPr="00A611FB" w:rsidRDefault="008D1A60" w:rsidP="008D1A60">
      <w:pPr>
        <w:rPr>
          <w:rFonts w:ascii="Arial" w:hAnsi="Arial" w:cs="Arial"/>
        </w:rPr>
      </w:pPr>
    </w:p>
    <w:p w14:paraId="217718A7" w14:textId="502D0BDE" w:rsidR="008D1A60" w:rsidRDefault="008D1A60" w:rsidP="008D1A60">
      <w:pPr>
        <w:jc w:val="both"/>
        <w:rPr>
          <w:rFonts w:ascii="Arial" w:hAnsi="Arial" w:cs="Arial"/>
        </w:rPr>
      </w:pPr>
      <w:r w:rsidRPr="00A611FB">
        <w:rPr>
          <w:rFonts w:ascii="Arial" w:hAnsi="Arial" w:cs="Arial"/>
        </w:rPr>
        <w:t>Thank you to those</w:t>
      </w:r>
      <w:r>
        <w:rPr>
          <w:rFonts w:ascii="Arial" w:hAnsi="Arial" w:cs="Arial"/>
        </w:rPr>
        <w:t xml:space="preserve"> of you</w:t>
      </w:r>
      <w:r w:rsidRPr="00A611FB">
        <w:rPr>
          <w:rFonts w:ascii="Arial" w:hAnsi="Arial" w:cs="Arial"/>
        </w:rPr>
        <w:t xml:space="preserve"> who have </w:t>
      </w:r>
      <w:r>
        <w:rPr>
          <w:rFonts w:ascii="Arial" w:hAnsi="Arial" w:cs="Arial"/>
        </w:rPr>
        <w:t xml:space="preserve">already </w:t>
      </w:r>
      <w:r w:rsidRPr="00A611FB">
        <w:rPr>
          <w:rFonts w:ascii="Arial" w:hAnsi="Arial" w:cs="Arial"/>
        </w:rPr>
        <w:t>made deposit payments and booked a place</w:t>
      </w:r>
      <w:r>
        <w:rPr>
          <w:rFonts w:ascii="Arial" w:hAnsi="Arial" w:cs="Arial"/>
        </w:rPr>
        <w:t xml:space="preserve"> for your child/</w:t>
      </w:r>
      <w:proofErr w:type="spellStart"/>
      <w:r>
        <w:rPr>
          <w:rFonts w:ascii="Arial" w:hAnsi="Arial" w:cs="Arial"/>
        </w:rPr>
        <w:t>ren</w:t>
      </w:r>
      <w:proofErr w:type="spellEnd"/>
      <w:r w:rsidRPr="00A611FB">
        <w:rPr>
          <w:rFonts w:ascii="Arial" w:hAnsi="Arial" w:cs="Arial"/>
        </w:rPr>
        <w:t xml:space="preserve"> at this </w:t>
      </w:r>
      <w:proofErr w:type="gramStart"/>
      <w:r w:rsidRPr="00A611FB">
        <w:rPr>
          <w:rFonts w:ascii="Arial" w:hAnsi="Arial" w:cs="Arial"/>
        </w:rPr>
        <w:t>year’s</w:t>
      </w:r>
      <w:proofErr w:type="gramEnd"/>
      <w:r w:rsidRPr="00A611FB">
        <w:rPr>
          <w:rFonts w:ascii="Arial" w:hAnsi="Arial" w:cs="Arial"/>
        </w:rPr>
        <w:t xml:space="preserve"> Summer Camp. After discussions with the </w:t>
      </w:r>
      <w:r>
        <w:rPr>
          <w:rFonts w:ascii="Arial" w:hAnsi="Arial" w:cs="Arial"/>
        </w:rPr>
        <w:t>s</w:t>
      </w:r>
      <w:r w:rsidRPr="00A611FB">
        <w:rPr>
          <w:rFonts w:ascii="Arial" w:hAnsi="Arial" w:cs="Arial"/>
        </w:rPr>
        <w:t>chool</w:t>
      </w:r>
      <w:r>
        <w:rPr>
          <w:rFonts w:ascii="Arial" w:hAnsi="Arial" w:cs="Arial"/>
        </w:rPr>
        <w:t>’s</w:t>
      </w:r>
      <w:r w:rsidRPr="00A611FB">
        <w:rPr>
          <w:rFonts w:ascii="Arial" w:hAnsi="Arial" w:cs="Arial"/>
        </w:rPr>
        <w:t xml:space="preserve"> Governors, we have </w:t>
      </w:r>
      <w:r>
        <w:rPr>
          <w:rFonts w:ascii="Arial" w:hAnsi="Arial" w:cs="Arial"/>
        </w:rPr>
        <w:t>made a</w:t>
      </w:r>
      <w:r w:rsidRPr="00A611FB">
        <w:rPr>
          <w:rFonts w:ascii="Arial" w:hAnsi="Arial" w:cs="Arial"/>
        </w:rPr>
        <w:t xml:space="preserve"> decision that although the numbers are quite low, we will still proceed with </w:t>
      </w:r>
      <w:r>
        <w:rPr>
          <w:rFonts w:ascii="Arial" w:hAnsi="Arial" w:cs="Arial"/>
        </w:rPr>
        <w:t xml:space="preserve">the </w:t>
      </w:r>
      <w:r w:rsidRPr="00A611FB">
        <w:rPr>
          <w:rFonts w:ascii="Arial" w:hAnsi="Arial" w:cs="Arial"/>
        </w:rPr>
        <w:t>Camp</w:t>
      </w:r>
      <w:r>
        <w:rPr>
          <w:rFonts w:ascii="Arial" w:hAnsi="Arial" w:cs="Arial"/>
        </w:rPr>
        <w:t>.</w:t>
      </w:r>
    </w:p>
    <w:p w14:paraId="6B2D2F51" w14:textId="77777777" w:rsidR="008D1A60" w:rsidRDefault="008D1A60" w:rsidP="008D1A60">
      <w:pPr>
        <w:jc w:val="both"/>
        <w:rPr>
          <w:rFonts w:ascii="Arial" w:hAnsi="Arial" w:cs="Arial"/>
        </w:rPr>
      </w:pPr>
    </w:p>
    <w:p w14:paraId="70F984F3" w14:textId="3F7D374E" w:rsidR="008D1A60" w:rsidRDefault="008D1A60" w:rsidP="008D1A60">
      <w:pPr>
        <w:jc w:val="both"/>
        <w:rPr>
          <w:rFonts w:ascii="Arial" w:hAnsi="Arial" w:cs="Arial"/>
        </w:rPr>
      </w:pPr>
      <w:r w:rsidRPr="00A611FB">
        <w:rPr>
          <w:rFonts w:ascii="Arial" w:hAnsi="Arial" w:cs="Arial"/>
        </w:rPr>
        <w:t>Sum</w:t>
      </w:r>
      <w:r>
        <w:rPr>
          <w:rFonts w:ascii="Arial" w:hAnsi="Arial" w:cs="Arial"/>
        </w:rPr>
        <w:t xml:space="preserve">mer Camp start and finish times </w:t>
      </w:r>
      <w:proofErr w:type="gramStart"/>
      <w:r w:rsidRPr="00A611FB">
        <w:rPr>
          <w:rFonts w:ascii="Arial" w:hAnsi="Arial" w:cs="Arial"/>
        </w:rPr>
        <w:t>were also</w:t>
      </w:r>
      <w:proofErr w:type="gramEnd"/>
      <w:r w:rsidRPr="00A611FB">
        <w:rPr>
          <w:rFonts w:ascii="Arial" w:hAnsi="Arial" w:cs="Arial"/>
        </w:rPr>
        <w:t xml:space="preserve"> discussed</w:t>
      </w:r>
      <w:r>
        <w:rPr>
          <w:rFonts w:ascii="Arial" w:hAnsi="Arial" w:cs="Arial"/>
        </w:rPr>
        <w:t xml:space="preserve"> by Governors. Historically our Easter and </w:t>
      </w:r>
      <w:proofErr w:type="gramStart"/>
      <w:r>
        <w:rPr>
          <w:rFonts w:ascii="Arial" w:hAnsi="Arial" w:cs="Arial"/>
        </w:rPr>
        <w:t>Summer</w:t>
      </w:r>
      <w:proofErr w:type="gramEnd"/>
      <w:r>
        <w:rPr>
          <w:rFonts w:ascii="Arial" w:hAnsi="Arial" w:cs="Arial"/>
        </w:rPr>
        <w:t xml:space="preserve"> holiday camps have </w:t>
      </w:r>
      <w:r w:rsidRPr="00A611FB">
        <w:rPr>
          <w:rFonts w:ascii="Arial" w:hAnsi="Arial" w:cs="Arial"/>
        </w:rPr>
        <w:t>start</w:t>
      </w:r>
      <w:r>
        <w:rPr>
          <w:rFonts w:ascii="Arial" w:hAnsi="Arial" w:cs="Arial"/>
        </w:rPr>
        <w:t>ed</w:t>
      </w:r>
      <w:r w:rsidRPr="00A611FB">
        <w:rPr>
          <w:rFonts w:ascii="Arial" w:hAnsi="Arial" w:cs="Arial"/>
        </w:rPr>
        <w:t xml:space="preserve"> at 9.30</w:t>
      </w:r>
      <w:r>
        <w:rPr>
          <w:rFonts w:ascii="Arial" w:hAnsi="Arial" w:cs="Arial"/>
        </w:rPr>
        <w:t>am</w:t>
      </w:r>
      <w:r w:rsidRPr="00A611FB">
        <w:rPr>
          <w:rFonts w:ascii="Arial" w:hAnsi="Arial" w:cs="Arial"/>
        </w:rPr>
        <w:t xml:space="preserve"> and finish</w:t>
      </w:r>
      <w:r>
        <w:rPr>
          <w:rFonts w:ascii="Arial" w:hAnsi="Arial" w:cs="Arial"/>
        </w:rPr>
        <w:t>ed</w:t>
      </w:r>
      <w:r w:rsidRPr="00A611FB">
        <w:rPr>
          <w:rFonts w:ascii="Arial" w:hAnsi="Arial" w:cs="Arial"/>
        </w:rPr>
        <w:t xml:space="preserve"> at 3.30pm from Monday through to Thursday </w:t>
      </w:r>
      <w:r>
        <w:rPr>
          <w:rFonts w:ascii="Arial" w:hAnsi="Arial" w:cs="Arial"/>
        </w:rPr>
        <w:t xml:space="preserve">and we have </w:t>
      </w:r>
      <w:r w:rsidRPr="00A611FB">
        <w:rPr>
          <w:rFonts w:ascii="Arial" w:hAnsi="Arial" w:cs="Arial"/>
        </w:rPr>
        <w:t>charged £165 per week.</w:t>
      </w:r>
    </w:p>
    <w:p w14:paraId="41BF6EFF" w14:textId="77777777" w:rsidR="008D1A60" w:rsidRDefault="008D1A60" w:rsidP="008D1A60">
      <w:pPr>
        <w:jc w:val="both"/>
        <w:rPr>
          <w:rFonts w:ascii="Arial" w:hAnsi="Arial" w:cs="Arial"/>
        </w:rPr>
      </w:pPr>
    </w:p>
    <w:p w14:paraId="2F6E46A7" w14:textId="1CCFEF5C" w:rsidR="008D1A60" w:rsidRDefault="008D1A60" w:rsidP="008D1A60">
      <w:pPr>
        <w:jc w:val="both"/>
        <w:rPr>
          <w:rFonts w:ascii="Arial" w:hAnsi="Arial" w:cs="Arial"/>
        </w:rPr>
      </w:pPr>
      <w:r>
        <w:rPr>
          <w:rFonts w:ascii="Arial" w:hAnsi="Arial" w:cs="Arial"/>
        </w:rPr>
        <w:t>T</w:t>
      </w:r>
      <w:r w:rsidRPr="00A611FB">
        <w:rPr>
          <w:rFonts w:ascii="Arial" w:hAnsi="Arial" w:cs="Arial"/>
        </w:rPr>
        <w:t>o better suit parent’s needs and</w:t>
      </w:r>
      <w:r>
        <w:rPr>
          <w:rFonts w:ascii="Arial" w:hAnsi="Arial" w:cs="Arial"/>
        </w:rPr>
        <w:t xml:space="preserve"> with the support of the staff involved,</w:t>
      </w:r>
      <w:r w:rsidRPr="006D479B">
        <w:rPr>
          <w:rFonts w:ascii="Arial" w:hAnsi="Arial" w:cs="Arial"/>
        </w:rPr>
        <w:t xml:space="preserve"> </w:t>
      </w:r>
      <w:r>
        <w:rPr>
          <w:rFonts w:ascii="Arial" w:hAnsi="Arial" w:cs="Arial"/>
        </w:rPr>
        <w:t>Governors</w:t>
      </w:r>
      <w:r w:rsidRPr="00A611FB">
        <w:rPr>
          <w:rFonts w:ascii="Arial" w:hAnsi="Arial" w:cs="Arial"/>
        </w:rPr>
        <w:t xml:space="preserve"> </w:t>
      </w:r>
      <w:r>
        <w:rPr>
          <w:rFonts w:ascii="Arial" w:hAnsi="Arial" w:cs="Arial"/>
        </w:rPr>
        <w:t>have now agreed</w:t>
      </w:r>
      <w:r w:rsidRPr="00A611FB">
        <w:rPr>
          <w:rFonts w:ascii="Arial" w:hAnsi="Arial" w:cs="Arial"/>
        </w:rPr>
        <w:t xml:space="preserve"> that the </w:t>
      </w:r>
      <w:r w:rsidRPr="00BE0549">
        <w:rPr>
          <w:rFonts w:ascii="Arial" w:hAnsi="Arial" w:cs="Arial"/>
          <w:b/>
          <w:bCs/>
        </w:rPr>
        <w:t>Summer Camp will start at an earlier time of 9 am</w:t>
      </w:r>
      <w:r>
        <w:rPr>
          <w:rFonts w:ascii="Arial" w:hAnsi="Arial" w:cs="Arial"/>
        </w:rPr>
        <w:t xml:space="preserve"> although</w:t>
      </w:r>
      <w:r w:rsidRPr="00A611FB">
        <w:rPr>
          <w:rFonts w:ascii="Arial" w:hAnsi="Arial" w:cs="Arial"/>
        </w:rPr>
        <w:t xml:space="preserve"> the cost of £165 will remain unchanged</w:t>
      </w:r>
      <w:r>
        <w:rPr>
          <w:rFonts w:ascii="Arial" w:hAnsi="Arial" w:cs="Arial"/>
        </w:rPr>
        <w:t xml:space="preserve"> (subject to what I say below)</w:t>
      </w:r>
      <w:r w:rsidRPr="00A611FB">
        <w:rPr>
          <w:rFonts w:ascii="Arial" w:hAnsi="Arial" w:cs="Arial"/>
        </w:rPr>
        <w:t xml:space="preserve">. </w:t>
      </w:r>
    </w:p>
    <w:p w14:paraId="701E6BEB" w14:textId="77777777" w:rsidR="008D1A60" w:rsidRPr="00A611FB" w:rsidRDefault="008D1A60" w:rsidP="008D1A60">
      <w:pPr>
        <w:jc w:val="both"/>
        <w:rPr>
          <w:rFonts w:ascii="Arial" w:hAnsi="Arial" w:cs="Arial"/>
        </w:rPr>
      </w:pPr>
    </w:p>
    <w:p w14:paraId="34994F8F" w14:textId="6812074C" w:rsidR="008D1A60" w:rsidRDefault="008D1A60" w:rsidP="008D1A60">
      <w:pPr>
        <w:jc w:val="both"/>
        <w:rPr>
          <w:rFonts w:ascii="Arial" w:hAnsi="Arial" w:cs="Arial"/>
        </w:rPr>
      </w:pPr>
      <w:r w:rsidRPr="00A611FB">
        <w:rPr>
          <w:rFonts w:ascii="Arial" w:hAnsi="Arial" w:cs="Arial"/>
        </w:rPr>
        <w:t xml:space="preserve">We </w:t>
      </w:r>
      <w:r>
        <w:rPr>
          <w:rFonts w:ascii="Arial" w:hAnsi="Arial" w:cs="Arial"/>
        </w:rPr>
        <w:t>have</w:t>
      </w:r>
      <w:r w:rsidRPr="00A611FB">
        <w:rPr>
          <w:rFonts w:ascii="Arial" w:hAnsi="Arial" w:cs="Arial"/>
        </w:rPr>
        <w:t xml:space="preserve"> also </w:t>
      </w:r>
      <w:r>
        <w:rPr>
          <w:rFonts w:ascii="Arial" w:hAnsi="Arial" w:cs="Arial"/>
        </w:rPr>
        <w:t xml:space="preserve">reviewed </w:t>
      </w:r>
      <w:r w:rsidRPr="00A611FB">
        <w:rPr>
          <w:rFonts w:ascii="Arial" w:hAnsi="Arial" w:cs="Arial"/>
        </w:rPr>
        <w:t xml:space="preserve">extending the finish </w:t>
      </w:r>
      <w:proofErr w:type="gramStart"/>
      <w:r w:rsidRPr="00A611FB">
        <w:rPr>
          <w:rFonts w:ascii="Arial" w:hAnsi="Arial" w:cs="Arial"/>
        </w:rPr>
        <w:t>time</w:t>
      </w:r>
      <w:proofErr w:type="gramEnd"/>
      <w:r w:rsidRPr="00A611FB">
        <w:rPr>
          <w:rFonts w:ascii="Arial" w:hAnsi="Arial" w:cs="Arial"/>
        </w:rPr>
        <w:t xml:space="preserve"> as we are aware that some of you are finding it difficult to manage </w:t>
      </w:r>
      <w:r>
        <w:rPr>
          <w:rFonts w:ascii="Arial" w:hAnsi="Arial" w:cs="Arial"/>
        </w:rPr>
        <w:t xml:space="preserve">collecting your children by 3.30pm, due to work commitments.  We have to consider </w:t>
      </w:r>
      <w:r w:rsidRPr="00A611FB">
        <w:rPr>
          <w:rFonts w:ascii="Arial" w:hAnsi="Arial" w:cs="Arial"/>
        </w:rPr>
        <w:t>both s</w:t>
      </w:r>
      <w:r>
        <w:rPr>
          <w:rFonts w:ascii="Arial" w:hAnsi="Arial" w:cs="Arial"/>
        </w:rPr>
        <w:t xml:space="preserve">taffing and costings for a later extension and the feasibility of managing the timings. </w:t>
      </w:r>
      <w:r w:rsidRPr="00A611FB">
        <w:rPr>
          <w:rFonts w:ascii="Arial" w:hAnsi="Arial" w:cs="Arial"/>
        </w:rPr>
        <w:t>In order to offer</w:t>
      </w:r>
      <w:r>
        <w:rPr>
          <w:rFonts w:ascii="Arial" w:hAnsi="Arial" w:cs="Arial"/>
        </w:rPr>
        <w:t xml:space="preserve"> a</w:t>
      </w:r>
      <w:r w:rsidRPr="00A611FB">
        <w:rPr>
          <w:rFonts w:ascii="Arial" w:hAnsi="Arial" w:cs="Arial"/>
        </w:rPr>
        <w:t xml:space="preserve"> later finish we would need to have </w:t>
      </w:r>
      <w:proofErr w:type="gramStart"/>
      <w:r w:rsidRPr="00A611FB">
        <w:rPr>
          <w:rFonts w:ascii="Arial" w:hAnsi="Arial" w:cs="Arial"/>
        </w:rPr>
        <w:t>2</w:t>
      </w:r>
      <w:proofErr w:type="gramEnd"/>
      <w:r w:rsidRPr="00A611FB">
        <w:rPr>
          <w:rFonts w:ascii="Arial" w:hAnsi="Arial" w:cs="Arial"/>
        </w:rPr>
        <w:t xml:space="preserve"> members of staff at school with your children and therefore enoug</w:t>
      </w:r>
      <w:r>
        <w:rPr>
          <w:rFonts w:ascii="Arial" w:hAnsi="Arial" w:cs="Arial"/>
        </w:rPr>
        <w:t>h parents would need to sign up for this option.</w:t>
      </w:r>
      <w:r w:rsidRPr="00A611FB">
        <w:rPr>
          <w:rFonts w:ascii="Arial" w:hAnsi="Arial" w:cs="Arial"/>
        </w:rPr>
        <w:t xml:space="preserve"> Our plan is to charge a separate fee of </w:t>
      </w:r>
      <w:r w:rsidRPr="00934A73">
        <w:rPr>
          <w:rFonts w:ascii="Arial" w:hAnsi="Arial" w:cs="Arial"/>
        </w:rPr>
        <w:t>£10</w:t>
      </w:r>
      <w:r w:rsidRPr="00A611FB">
        <w:rPr>
          <w:rFonts w:ascii="Arial" w:hAnsi="Arial" w:cs="Arial"/>
        </w:rPr>
        <w:t xml:space="preserve"> </w:t>
      </w:r>
      <w:r>
        <w:rPr>
          <w:rFonts w:ascii="Arial" w:hAnsi="Arial" w:cs="Arial"/>
        </w:rPr>
        <w:t>per session for the additional 3.30-5.00pm option.</w:t>
      </w:r>
      <w:r w:rsidRPr="00A611FB">
        <w:rPr>
          <w:rFonts w:ascii="Arial" w:hAnsi="Arial" w:cs="Arial"/>
        </w:rPr>
        <w:t xml:space="preserve"> This would need to be paid up front with the </w:t>
      </w:r>
      <w:proofErr w:type="gramStart"/>
      <w:r w:rsidRPr="00A611FB">
        <w:rPr>
          <w:rFonts w:ascii="Arial" w:hAnsi="Arial" w:cs="Arial"/>
        </w:rPr>
        <w:t>invoice</w:t>
      </w:r>
      <w:proofErr w:type="gramEnd"/>
      <w:r w:rsidRPr="00A611FB">
        <w:rPr>
          <w:rFonts w:ascii="Arial" w:hAnsi="Arial" w:cs="Arial"/>
        </w:rPr>
        <w:t xml:space="preserve"> as staffing would need to be arranged to cover the extra</w:t>
      </w:r>
      <w:r>
        <w:rPr>
          <w:rFonts w:ascii="Arial" w:hAnsi="Arial" w:cs="Arial"/>
        </w:rPr>
        <w:t xml:space="preserve"> 90 minutes. </w:t>
      </w:r>
    </w:p>
    <w:p w14:paraId="16AEE693" w14:textId="77777777" w:rsidR="008D1A60" w:rsidRDefault="008D1A60" w:rsidP="008D1A60">
      <w:pPr>
        <w:jc w:val="both"/>
        <w:rPr>
          <w:rFonts w:ascii="Arial" w:hAnsi="Arial" w:cs="Arial"/>
        </w:rPr>
      </w:pPr>
    </w:p>
    <w:p w14:paraId="788DE116" w14:textId="4ED04176" w:rsidR="008D1A60" w:rsidRDefault="008D1A60" w:rsidP="008D1A60">
      <w:pPr>
        <w:jc w:val="both"/>
        <w:rPr>
          <w:rFonts w:ascii="Arial" w:hAnsi="Arial" w:cs="Arial"/>
        </w:rPr>
      </w:pPr>
      <w:r>
        <w:rPr>
          <w:rFonts w:ascii="Arial" w:hAnsi="Arial" w:cs="Arial"/>
        </w:rPr>
        <w:t>We need to gauge how many parents would like to book the extra 90 minutes at Summer Camp to enable us to make an informed decision about whether we go ahead and offer the 3.30-5pm extension.</w:t>
      </w:r>
    </w:p>
    <w:p w14:paraId="266C1E37" w14:textId="77777777" w:rsidR="008D1A60" w:rsidRDefault="008D1A60" w:rsidP="008D1A60">
      <w:pPr>
        <w:jc w:val="both"/>
        <w:rPr>
          <w:rFonts w:ascii="Arial" w:hAnsi="Arial" w:cs="Arial"/>
        </w:rPr>
      </w:pPr>
    </w:p>
    <w:p w14:paraId="7600F569" w14:textId="36B33D63" w:rsidR="008D1A60" w:rsidRDefault="008D1A60" w:rsidP="008D1A60">
      <w:pPr>
        <w:jc w:val="both"/>
        <w:rPr>
          <w:rFonts w:ascii="Arial" w:hAnsi="Arial" w:cs="Arial"/>
        </w:rPr>
      </w:pPr>
      <w:r>
        <w:rPr>
          <w:rFonts w:ascii="Arial" w:hAnsi="Arial" w:cs="Arial"/>
        </w:rPr>
        <w:t xml:space="preserve">Please therefore email </w:t>
      </w:r>
      <w:hyperlink r:id="rId6" w:history="1">
        <w:r w:rsidRPr="00F81963">
          <w:rPr>
            <w:rStyle w:val="Hyperlink"/>
            <w:rFonts w:ascii="Arial" w:hAnsi="Arial" w:cs="Arial"/>
          </w:rPr>
          <w:t>admin@greenway.herts.sch.uk</w:t>
        </w:r>
      </w:hyperlink>
      <w:r>
        <w:rPr>
          <w:rFonts w:ascii="Arial" w:hAnsi="Arial" w:cs="Arial"/>
        </w:rPr>
        <w:t xml:space="preserve"> by </w:t>
      </w:r>
      <w:r w:rsidRPr="00BE0549">
        <w:rPr>
          <w:rFonts w:ascii="Arial" w:hAnsi="Arial" w:cs="Arial"/>
          <w:b/>
          <w:bCs/>
        </w:rPr>
        <w:t>Friday 12 May</w:t>
      </w:r>
      <w:r>
        <w:rPr>
          <w:rFonts w:ascii="Arial" w:hAnsi="Arial" w:cs="Arial"/>
        </w:rPr>
        <w:t xml:space="preserve"> with confirmation as to whether you would wish to take up this offer if it were available.  </w:t>
      </w:r>
    </w:p>
    <w:p w14:paraId="7416C991" w14:textId="77777777" w:rsidR="008D1A60" w:rsidRDefault="008D1A60" w:rsidP="008D1A60">
      <w:pPr>
        <w:jc w:val="both"/>
        <w:rPr>
          <w:rFonts w:ascii="Arial" w:hAnsi="Arial" w:cs="Arial"/>
        </w:rPr>
      </w:pPr>
    </w:p>
    <w:p w14:paraId="1DD3B70E" w14:textId="293FA6EE" w:rsidR="008D1A60" w:rsidRDefault="008D1A60" w:rsidP="008D1A60">
      <w:pPr>
        <w:jc w:val="both"/>
        <w:rPr>
          <w:rFonts w:ascii="Arial" w:hAnsi="Arial" w:cs="Arial"/>
        </w:rPr>
      </w:pPr>
      <w:r>
        <w:rPr>
          <w:rFonts w:ascii="Arial" w:hAnsi="Arial" w:cs="Arial"/>
        </w:rPr>
        <w:t>Kind regards,</w:t>
      </w:r>
    </w:p>
    <w:p w14:paraId="09F3B7A1" w14:textId="77777777" w:rsidR="008D1A60" w:rsidRDefault="008D1A60" w:rsidP="008D1A60">
      <w:pPr>
        <w:jc w:val="both"/>
        <w:rPr>
          <w:rFonts w:ascii="Arial" w:hAnsi="Arial" w:cs="Arial"/>
        </w:rPr>
      </w:pPr>
    </w:p>
    <w:p w14:paraId="5E225BF1" w14:textId="77777777" w:rsidR="008D1A60" w:rsidRPr="00A611FB" w:rsidRDefault="008D1A60" w:rsidP="008D1A60">
      <w:pPr>
        <w:jc w:val="both"/>
        <w:rPr>
          <w:rFonts w:ascii="Arial" w:hAnsi="Arial" w:cs="Arial"/>
        </w:rPr>
      </w:pPr>
      <w:r>
        <w:rPr>
          <w:rFonts w:ascii="Arial" w:hAnsi="Arial" w:cs="Arial"/>
        </w:rPr>
        <w:t>Katharine Ellwood</w:t>
      </w:r>
    </w:p>
    <w:p w14:paraId="2E37EFB0" w14:textId="490C9127" w:rsidR="00D50168" w:rsidRPr="00934A73" w:rsidRDefault="00934A73" w:rsidP="008D1A60">
      <w:pPr>
        <w:jc w:val="both"/>
        <w:rPr>
          <w:rFonts w:ascii="Arial" w:hAnsi="Arial" w:cs="Arial"/>
        </w:rPr>
      </w:pPr>
      <w:proofErr w:type="spellStart"/>
      <w:r w:rsidRPr="00934A73">
        <w:rPr>
          <w:rFonts w:ascii="Arial" w:hAnsi="Arial" w:cs="Arial"/>
        </w:rPr>
        <w:t>Headteacher</w:t>
      </w:r>
      <w:bookmarkStart w:id="0" w:name="_GoBack"/>
      <w:bookmarkEnd w:id="0"/>
      <w:proofErr w:type="spellEnd"/>
    </w:p>
    <w:sectPr w:rsidR="00D50168" w:rsidRPr="00934A73" w:rsidSect="007621D1">
      <w:headerReference w:type="default" r:id="rId7"/>
      <w:footerReference w:type="default" r:id="rId8"/>
      <w:pgSz w:w="11900" w:h="16840"/>
      <w:pgMar w:top="1440" w:right="1440" w:bottom="1440" w:left="1440"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185F30" w14:textId="77777777" w:rsidR="00E978A5" w:rsidRDefault="00E978A5" w:rsidP="003A3F5A">
      <w:r>
        <w:separator/>
      </w:r>
    </w:p>
  </w:endnote>
  <w:endnote w:type="continuationSeparator" w:id="0">
    <w:p w14:paraId="07EE1AFD" w14:textId="77777777" w:rsidR="00E978A5" w:rsidRDefault="00E978A5" w:rsidP="003A3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A0A78" w14:textId="15C434AC" w:rsidR="003A3F5A" w:rsidRDefault="000F72AD" w:rsidP="000018CD">
    <w:pPr>
      <w:pStyle w:val="Footer"/>
      <w:tabs>
        <w:tab w:val="clear" w:pos="4320"/>
        <w:tab w:val="clear" w:pos="8640"/>
        <w:tab w:val="left" w:pos="2020"/>
      </w:tabs>
      <w:ind w:firstLine="1985"/>
    </w:pPr>
    <w:r>
      <w:rPr>
        <w:noProof/>
        <w:lang w:eastAsia="en-GB"/>
      </w:rPr>
      <w:drawing>
        <wp:anchor distT="0" distB="0" distL="114300" distR="114300" simplePos="0" relativeHeight="251665408" behindDoc="1" locked="0" layoutInCell="1" allowOverlap="1" wp14:anchorId="7BEDA5AA" wp14:editId="23255D70">
          <wp:simplePos x="0" y="0"/>
          <wp:positionH relativeFrom="column">
            <wp:posOffset>-905933</wp:posOffset>
          </wp:positionH>
          <wp:positionV relativeFrom="paragraph">
            <wp:posOffset>-1535007</wp:posOffset>
          </wp:positionV>
          <wp:extent cx="7518481" cy="1706245"/>
          <wp:effectExtent l="0" t="0" r="0" b="0"/>
          <wp:wrapNone/>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
                  <a:stretch>
                    <a:fillRect/>
                  </a:stretch>
                </pic:blipFill>
                <pic:spPr>
                  <a:xfrm>
                    <a:off x="0" y="0"/>
                    <a:ext cx="7518481" cy="1706245"/>
                  </a:xfrm>
                  <a:prstGeom prst="rect">
                    <a:avLst/>
                  </a:prstGeom>
                </pic:spPr>
              </pic:pic>
            </a:graphicData>
          </a:graphic>
          <wp14:sizeRelH relativeFrom="page">
            <wp14:pctWidth>0</wp14:pctWidth>
          </wp14:sizeRelH>
          <wp14:sizeRelV relativeFrom="page">
            <wp14:pctHeight>0</wp14:pctHeight>
          </wp14:sizeRelV>
        </wp:anchor>
      </w:drawing>
    </w:r>
    <w:r w:rsidR="003A3F5A">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D6A0BC" w14:textId="77777777" w:rsidR="00E978A5" w:rsidRDefault="00E978A5" w:rsidP="003A3F5A">
      <w:r>
        <w:separator/>
      </w:r>
    </w:p>
  </w:footnote>
  <w:footnote w:type="continuationSeparator" w:id="0">
    <w:p w14:paraId="4DAC7EFA" w14:textId="77777777" w:rsidR="00E978A5" w:rsidRDefault="00E978A5" w:rsidP="003A3F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4DD6D" w14:textId="5DFA6D5E" w:rsidR="003A3F5A" w:rsidRDefault="00054CCB" w:rsidP="003A3F5A">
    <w:pPr>
      <w:pStyle w:val="Header"/>
      <w:ind w:left="-1800" w:right="-1800" w:firstLine="1800"/>
    </w:pPr>
    <w:r>
      <w:rPr>
        <w:noProof/>
        <w:lang w:eastAsia="en-GB"/>
      </w:rPr>
      <w:drawing>
        <wp:anchor distT="0" distB="0" distL="114300" distR="114300" simplePos="0" relativeHeight="251663360" behindDoc="0" locked="0" layoutInCell="1" allowOverlap="1" wp14:anchorId="2B1D0EB7" wp14:editId="6B4284F0">
          <wp:simplePos x="0" y="0"/>
          <wp:positionH relativeFrom="column">
            <wp:posOffset>-905774</wp:posOffset>
          </wp:positionH>
          <wp:positionV relativeFrom="page">
            <wp:posOffset>0</wp:posOffset>
          </wp:positionV>
          <wp:extent cx="7623175" cy="20440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way letterhead header 20.jpg"/>
                  <pic:cNvPicPr/>
                </pic:nvPicPr>
                <pic:blipFill>
                  <a:blip r:embed="rId1">
                    <a:extLst>
                      <a:ext uri="{28A0092B-C50C-407E-A947-70E740481C1C}">
                        <a14:useLocalDpi xmlns:a14="http://schemas.microsoft.com/office/drawing/2010/main" val="0"/>
                      </a:ext>
                    </a:extLst>
                  </a:blip>
                  <a:stretch>
                    <a:fillRect/>
                  </a:stretch>
                </pic:blipFill>
                <pic:spPr>
                  <a:xfrm>
                    <a:off x="0" y="0"/>
                    <a:ext cx="7623175" cy="204406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86A"/>
    <w:rsid w:val="000018CD"/>
    <w:rsid w:val="00054CCB"/>
    <w:rsid w:val="000D36F4"/>
    <w:rsid w:val="000F72AD"/>
    <w:rsid w:val="0020648F"/>
    <w:rsid w:val="00375972"/>
    <w:rsid w:val="003A3F5A"/>
    <w:rsid w:val="004339C4"/>
    <w:rsid w:val="004F186A"/>
    <w:rsid w:val="004F67FB"/>
    <w:rsid w:val="007621D1"/>
    <w:rsid w:val="008D1A60"/>
    <w:rsid w:val="00934A73"/>
    <w:rsid w:val="00992E19"/>
    <w:rsid w:val="009D4B07"/>
    <w:rsid w:val="009D58F9"/>
    <w:rsid w:val="00A302B4"/>
    <w:rsid w:val="00A52164"/>
    <w:rsid w:val="00A83D00"/>
    <w:rsid w:val="00A873EC"/>
    <w:rsid w:val="00A971C6"/>
    <w:rsid w:val="00AE5694"/>
    <w:rsid w:val="00B16780"/>
    <w:rsid w:val="00B1750C"/>
    <w:rsid w:val="00B5511E"/>
    <w:rsid w:val="00B73800"/>
    <w:rsid w:val="00B9172F"/>
    <w:rsid w:val="00C41D67"/>
    <w:rsid w:val="00D50168"/>
    <w:rsid w:val="00DB68E1"/>
    <w:rsid w:val="00E23D95"/>
    <w:rsid w:val="00E81DA0"/>
    <w:rsid w:val="00E978A5"/>
    <w:rsid w:val="00EE0C8F"/>
    <w:rsid w:val="00FF2A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45E1818"/>
  <w14:defaultImageDpi w14:val="300"/>
  <w15:docId w15:val="{397FEFA9-CB94-4626-A79D-6361B937A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41B73"/>
    <w:rPr>
      <w:rFonts w:ascii="Lucida Grande" w:hAnsi="Lucida Grande"/>
      <w:sz w:val="18"/>
      <w:szCs w:val="18"/>
    </w:rPr>
  </w:style>
  <w:style w:type="paragraph" w:styleId="Header">
    <w:name w:val="header"/>
    <w:basedOn w:val="Normal"/>
    <w:link w:val="HeaderChar"/>
    <w:uiPriority w:val="99"/>
    <w:unhideWhenUsed/>
    <w:rsid w:val="003A3F5A"/>
    <w:pPr>
      <w:tabs>
        <w:tab w:val="center" w:pos="4320"/>
        <w:tab w:val="right" w:pos="8640"/>
      </w:tabs>
    </w:pPr>
  </w:style>
  <w:style w:type="character" w:customStyle="1" w:styleId="HeaderChar">
    <w:name w:val="Header Char"/>
    <w:basedOn w:val="DefaultParagraphFont"/>
    <w:link w:val="Header"/>
    <w:uiPriority w:val="99"/>
    <w:rsid w:val="003A3F5A"/>
    <w:rPr>
      <w:sz w:val="24"/>
      <w:szCs w:val="24"/>
      <w:lang w:val="en-GB" w:eastAsia="en-US"/>
    </w:rPr>
  </w:style>
  <w:style w:type="paragraph" w:styleId="Footer">
    <w:name w:val="footer"/>
    <w:basedOn w:val="Normal"/>
    <w:link w:val="FooterChar"/>
    <w:uiPriority w:val="99"/>
    <w:unhideWhenUsed/>
    <w:rsid w:val="003A3F5A"/>
    <w:pPr>
      <w:tabs>
        <w:tab w:val="center" w:pos="4320"/>
        <w:tab w:val="right" w:pos="8640"/>
      </w:tabs>
    </w:pPr>
  </w:style>
  <w:style w:type="character" w:customStyle="1" w:styleId="FooterChar">
    <w:name w:val="Footer Char"/>
    <w:basedOn w:val="DefaultParagraphFont"/>
    <w:link w:val="Footer"/>
    <w:uiPriority w:val="99"/>
    <w:rsid w:val="003A3F5A"/>
    <w:rPr>
      <w:sz w:val="24"/>
      <w:szCs w:val="24"/>
      <w:lang w:val="en-GB" w:eastAsia="en-US"/>
    </w:rPr>
  </w:style>
  <w:style w:type="character" w:styleId="Hyperlink">
    <w:name w:val="Hyperlink"/>
    <w:basedOn w:val="DefaultParagraphFont"/>
    <w:uiPriority w:val="99"/>
    <w:unhideWhenUsed/>
    <w:rsid w:val="008D1A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dmin@greenway.herts.sch.uk"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327</Words>
  <Characters>1615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Lyus</dc:creator>
  <cp:lastModifiedBy>Mandy Clutson</cp:lastModifiedBy>
  <cp:revision>3</cp:revision>
  <dcterms:created xsi:type="dcterms:W3CDTF">2023-05-05T11:40:00Z</dcterms:created>
  <dcterms:modified xsi:type="dcterms:W3CDTF">2023-05-05T12:48:00Z</dcterms:modified>
</cp:coreProperties>
</file>